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09A2" w14:textId="5799581E" w:rsidR="00F35882" w:rsidRPr="00785888" w:rsidRDefault="00054F70" w:rsidP="00B1642F">
      <w:pPr>
        <w:jc w:val="center"/>
        <w:rPr>
          <w:rFonts w:ascii="Raleway Regular" w:hAnsi="Raleway Regular"/>
          <w:sz w:val="16"/>
          <w:szCs w:val="16"/>
        </w:rPr>
      </w:pPr>
      <w:r>
        <w:rPr>
          <w:rFonts w:ascii="Raleway Regular" w:hAnsi="Raleway Regular"/>
          <w:noProof/>
          <w:sz w:val="16"/>
          <w:szCs w:val="16"/>
        </w:rPr>
        <w:drawing>
          <wp:inline distT="0" distB="0" distL="0" distR="0" wp14:anchorId="30D65E87" wp14:editId="00111C9B">
            <wp:extent cx="5824728" cy="1764792"/>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mises for Pilgrims HG Study Graphic.jpg"/>
                    <pic:cNvPicPr/>
                  </pic:nvPicPr>
                  <pic:blipFill>
                    <a:blip r:embed="rId6"/>
                    <a:stretch>
                      <a:fillRect/>
                    </a:stretch>
                  </pic:blipFill>
                  <pic:spPr>
                    <a:xfrm>
                      <a:off x="0" y="0"/>
                      <a:ext cx="5824728" cy="1764792"/>
                    </a:xfrm>
                    <a:prstGeom prst="rect">
                      <a:avLst/>
                    </a:prstGeom>
                  </pic:spPr>
                </pic:pic>
              </a:graphicData>
            </a:graphic>
          </wp:inline>
        </w:drawing>
      </w:r>
    </w:p>
    <w:p w14:paraId="176FF0C6" w14:textId="77777777" w:rsidR="00054F70" w:rsidRPr="00054F70" w:rsidRDefault="00054F70" w:rsidP="00F71D3C">
      <w:pPr>
        <w:jc w:val="center"/>
        <w:rPr>
          <w:rFonts w:ascii="Raleway ExtraBold" w:hAnsi="Raleway ExtraBold"/>
          <w:b/>
          <w:bCs/>
          <w:sz w:val="10"/>
          <w:szCs w:val="10"/>
        </w:rPr>
      </w:pPr>
    </w:p>
    <w:p w14:paraId="23F6DD22" w14:textId="3831B2ED" w:rsidR="00E329E4" w:rsidRDefault="00ED4726" w:rsidP="00F71D3C">
      <w:pPr>
        <w:jc w:val="center"/>
        <w:rPr>
          <w:rFonts w:ascii="Raleway ExtraBold" w:hAnsi="Raleway ExtraBold"/>
          <w:b/>
          <w:bCs/>
          <w:sz w:val="44"/>
          <w:szCs w:val="44"/>
        </w:rPr>
      </w:pPr>
      <w:r>
        <w:rPr>
          <w:rFonts w:ascii="Raleway ExtraBold" w:hAnsi="Raleway ExtraBold"/>
          <w:b/>
          <w:bCs/>
          <w:sz w:val="44"/>
          <w:szCs w:val="44"/>
        </w:rPr>
        <w:t>A</w:t>
      </w:r>
      <w:r w:rsidR="007527F1">
        <w:rPr>
          <w:rFonts w:ascii="Raleway ExtraBold" w:hAnsi="Raleway ExtraBold"/>
          <w:b/>
          <w:bCs/>
          <w:sz w:val="44"/>
          <w:szCs w:val="44"/>
        </w:rPr>
        <w:t xml:space="preserve"> Promise</w:t>
      </w:r>
      <w:r w:rsidR="00E40FD7">
        <w:rPr>
          <w:rFonts w:ascii="Raleway ExtraBold" w:hAnsi="Raleway ExtraBold"/>
          <w:b/>
          <w:bCs/>
          <w:sz w:val="44"/>
          <w:szCs w:val="44"/>
        </w:rPr>
        <w:t xml:space="preserve"> of </w:t>
      </w:r>
      <w:r w:rsidR="00683DCA">
        <w:rPr>
          <w:rFonts w:ascii="Raleway ExtraBold" w:hAnsi="Raleway ExtraBold"/>
          <w:b/>
          <w:bCs/>
          <w:sz w:val="44"/>
          <w:szCs w:val="44"/>
        </w:rPr>
        <w:t>Preservation</w:t>
      </w:r>
      <w:r w:rsidR="007527F1">
        <w:rPr>
          <w:rFonts w:ascii="Raleway ExtraBold" w:hAnsi="Raleway ExtraBold"/>
          <w:b/>
          <w:bCs/>
          <w:sz w:val="44"/>
          <w:szCs w:val="44"/>
        </w:rPr>
        <w:t xml:space="preserve"> </w:t>
      </w:r>
    </w:p>
    <w:p w14:paraId="18C0DF66" w14:textId="4968BF65" w:rsidR="00F71D3C" w:rsidRPr="00054F70" w:rsidRDefault="007527F1" w:rsidP="00F71D3C">
      <w:pPr>
        <w:jc w:val="center"/>
        <w:rPr>
          <w:rFonts w:ascii="Raleway ExtraBold" w:hAnsi="Raleway ExtraBold"/>
          <w:b/>
          <w:bCs/>
          <w:sz w:val="44"/>
          <w:szCs w:val="44"/>
        </w:rPr>
      </w:pPr>
      <w:r>
        <w:rPr>
          <w:rFonts w:ascii="Raleway ExtraBold" w:hAnsi="Raleway ExtraBold"/>
          <w:b/>
          <w:bCs/>
          <w:sz w:val="44"/>
          <w:szCs w:val="44"/>
        </w:rPr>
        <w:t>John 1</w:t>
      </w:r>
      <w:r w:rsidR="009A219C">
        <w:rPr>
          <w:rFonts w:ascii="Raleway ExtraBold" w:hAnsi="Raleway ExtraBold"/>
          <w:b/>
          <w:bCs/>
          <w:sz w:val="44"/>
          <w:szCs w:val="44"/>
        </w:rPr>
        <w:t>7:</w:t>
      </w:r>
      <w:r w:rsidR="00683DCA">
        <w:rPr>
          <w:rFonts w:ascii="Raleway ExtraBold" w:hAnsi="Raleway ExtraBold"/>
          <w:b/>
          <w:bCs/>
          <w:sz w:val="44"/>
          <w:szCs w:val="44"/>
        </w:rPr>
        <w:t>6-23</w:t>
      </w:r>
    </w:p>
    <w:p w14:paraId="3A471230" w14:textId="5517561D" w:rsidR="00F71D3C" w:rsidRPr="00C9523C" w:rsidRDefault="00FC0810" w:rsidP="00F71D3C">
      <w:pPr>
        <w:jc w:val="center"/>
        <w:rPr>
          <w:rFonts w:ascii="Raleway Regular" w:hAnsi="Raleway Regular"/>
          <w:b/>
          <w:i/>
        </w:rPr>
      </w:pPr>
      <w:r>
        <w:rPr>
          <w:rFonts w:ascii="Raleway Regular" w:hAnsi="Raleway Regular"/>
          <w:b/>
          <w:i/>
        </w:rPr>
        <w:t>Doug Sachtleben</w:t>
      </w:r>
      <w:r w:rsidR="00F71D3C" w:rsidRPr="00C9523C">
        <w:rPr>
          <w:rFonts w:ascii="Raleway Regular" w:hAnsi="Raleway Regular"/>
          <w:b/>
          <w:i/>
        </w:rPr>
        <w:t xml:space="preserve">, </w:t>
      </w:r>
      <w:r>
        <w:rPr>
          <w:rFonts w:ascii="Raleway Regular" w:hAnsi="Raleway Regular"/>
          <w:b/>
          <w:i/>
        </w:rPr>
        <w:t>Lead</w:t>
      </w:r>
      <w:r w:rsidR="00F71D3C" w:rsidRPr="00C9523C">
        <w:rPr>
          <w:rFonts w:ascii="Raleway Regular" w:hAnsi="Raleway Regular"/>
          <w:b/>
          <w:i/>
        </w:rPr>
        <w:t xml:space="preserve"> Pastor</w:t>
      </w:r>
    </w:p>
    <w:p w14:paraId="539195E0" w14:textId="2E4DC967" w:rsidR="00F71D3C" w:rsidRPr="000033CB" w:rsidRDefault="00683DCA" w:rsidP="00F71D3C">
      <w:pPr>
        <w:jc w:val="center"/>
        <w:rPr>
          <w:rFonts w:ascii="Raleway Regular" w:hAnsi="Raleway Regular"/>
          <w:b/>
          <w:i/>
          <w:sz w:val="24"/>
          <w:szCs w:val="24"/>
        </w:rPr>
      </w:pPr>
      <w:r>
        <w:rPr>
          <w:rFonts w:ascii="Raleway Regular" w:hAnsi="Raleway Regular"/>
          <w:b/>
          <w:i/>
        </w:rPr>
        <w:t>Decem</w:t>
      </w:r>
      <w:r w:rsidR="00E77B38">
        <w:rPr>
          <w:rFonts w:ascii="Raleway Regular" w:hAnsi="Raleway Regular"/>
          <w:b/>
          <w:i/>
        </w:rPr>
        <w:t xml:space="preserve">ber </w:t>
      </w:r>
      <w:r w:rsidR="009A219C">
        <w:rPr>
          <w:rFonts w:ascii="Raleway Regular" w:hAnsi="Raleway Regular"/>
          <w:b/>
          <w:i/>
        </w:rPr>
        <w:t>2</w:t>
      </w:r>
      <w:r w:rsidR="00F71D3C" w:rsidRPr="00C9523C">
        <w:rPr>
          <w:rFonts w:ascii="Raleway Regular" w:hAnsi="Raleway Regular"/>
          <w:b/>
          <w:i/>
        </w:rPr>
        <w:t>, 201</w:t>
      </w:r>
      <w:r w:rsidR="00054F70">
        <w:rPr>
          <w:rFonts w:ascii="Raleway Regular" w:hAnsi="Raleway Regular"/>
          <w:b/>
          <w:i/>
        </w:rPr>
        <w:t>8</w:t>
      </w:r>
    </w:p>
    <w:p w14:paraId="132F956F" w14:textId="77777777" w:rsidR="00F71D3C" w:rsidRDefault="00F71D3C" w:rsidP="00F71D3C">
      <w:pPr>
        <w:rPr>
          <w:rFonts w:ascii="Raleway Regular" w:hAnsi="Raleway Regular"/>
          <w:b/>
          <w:sz w:val="24"/>
          <w:szCs w:val="24"/>
        </w:rPr>
      </w:pPr>
    </w:p>
    <w:p w14:paraId="60D4B2A7" w14:textId="44FFA889" w:rsidR="00BF687E" w:rsidRDefault="00BD6F4E" w:rsidP="00054F70">
      <w:pPr>
        <w:jc w:val="center"/>
        <w:rPr>
          <w:rFonts w:ascii="Raleway Light" w:hAnsi="Raleway Light"/>
          <w:sz w:val="24"/>
          <w:szCs w:val="24"/>
        </w:rPr>
      </w:pPr>
      <w:r>
        <w:rPr>
          <w:rFonts w:ascii="Raleway Light" w:hAnsi="Raleway Light"/>
          <w:sz w:val="24"/>
          <w:szCs w:val="24"/>
        </w:rPr>
        <w:t>John 17 is the longest recorded prayer of Jesus.</w:t>
      </w:r>
      <w:r w:rsidR="00683DCA">
        <w:rPr>
          <w:rFonts w:ascii="Raleway Light" w:hAnsi="Raleway Light"/>
          <w:sz w:val="24"/>
          <w:szCs w:val="24"/>
        </w:rPr>
        <w:t xml:space="preserve"> </w:t>
      </w:r>
      <w:r w:rsidR="004D33D8">
        <w:rPr>
          <w:rFonts w:ascii="Raleway Light" w:hAnsi="Raleway Light"/>
          <w:sz w:val="24"/>
          <w:szCs w:val="24"/>
        </w:rPr>
        <w:t xml:space="preserve">In it, </w:t>
      </w:r>
      <w:r>
        <w:rPr>
          <w:rFonts w:ascii="Raleway Light" w:hAnsi="Raleway Light"/>
          <w:sz w:val="24"/>
          <w:szCs w:val="24"/>
        </w:rPr>
        <w:t xml:space="preserve">He prayed for Himself, for the 11 disciples who were with Him, and for His followers of all time. </w:t>
      </w:r>
      <w:r w:rsidR="00683DCA">
        <w:rPr>
          <w:rFonts w:ascii="Raleway Light" w:hAnsi="Raleway Light"/>
          <w:sz w:val="24"/>
          <w:szCs w:val="24"/>
        </w:rPr>
        <w:t>Last week we saw</w:t>
      </w:r>
      <w:r>
        <w:rPr>
          <w:rFonts w:ascii="Raleway Light" w:hAnsi="Raleway Light"/>
          <w:sz w:val="24"/>
          <w:szCs w:val="24"/>
        </w:rPr>
        <w:t xml:space="preserve"> the overarching purpose of this prayer: the desire of Jesus that all of His followers would see Him in heaven in the fullness of the glory given to Him by God the Father. </w:t>
      </w:r>
      <w:r w:rsidR="00683DCA">
        <w:rPr>
          <w:rFonts w:ascii="Raleway Light" w:hAnsi="Raleway Light"/>
          <w:sz w:val="24"/>
          <w:szCs w:val="24"/>
        </w:rPr>
        <w:t xml:space="preserve">Today, we see how He prayed for all of His followers to be preserved for ministry that would glorify Him in the world and lead others to see His glory in heaven. </w:t>
      </w:r>
    </w:p>
    <w:p w14:paraId="0624A57F" w14:textId="5AD6A28F" w:rsidR="007527F1" w:rsidRDefault="007527F1" w:rsidP="00054F70">
      <w:pPr>
        <w:jc w:val="center"/>
        <w:rPr>
          <w:rFonts w:ascii="Raleway Light" w:hAnsi="Raleway Light"/>
          <w:sz w:val="24"/>
          <w:szCs w:val="24"/>
        </w:rPr>
      </w:pPr>
    </w:p>
    <w:p w14:paraId="031C900E" w14:textId="404EA837" w:rsidR="00054F70" w:rsidRDefault="00054F70" w:rsidP="002666E4">
      <w:pPr>
        <w:tabs>
          <w:tab w:val="left" w:pos="2957"/>
        </w:tabs>
        <w:rPr>
          <w:rFonts w:ascii="Raleway Regular" w:hAnsi="Raleway Regular"/>
        </w:rPr>
      </w:pPr>
    </w:p>
    <w:p w14:paraId="2498261E" w14:textId="77777777" w:rsidR="004846A2" w:rsidRDefault="004846A2" w:rsidP="002666E4">
      <w:pPr>
        <w:tabs>
          <w:tab w:val="left" w:pos="2957"/>
        </w:tabs>
        <w:rPr>
          <w:rFonts w:ascii="Raleway Regular" w:hAnsi="Raleway Regular"/>
        </w:rPr>
      </w:pPr>
    </w:p>
    <w:p w14:paraId="086B5ED9" w14:textId="1D4677E6" w:rsidR="00111929" w:rsidRDefault="00683DCA" w:rsidP="002666E4">
      <w:pPr>
        <w:tabs>
          <w:tab w:val="left" w:pos="2957"/>
        </w:tabs>
        <w:rPr>
          <w:rFonts w:ascii="Raleway Regular" w:hAnsi="Raleway Regular"/>
          <w:b/>
          <w:bCs/>
        </w:rPr>
      </w:pPr>
      <w:r>
        <w:rPr>
          <w:rFonts w:ascii="Raleway Regular" w:hAnsi="Raleway Regular"/>
          <w:b/>
          <w:bCs/>
        </w:rPr>
        <w:t>“We are immortal until our work on earth is done.” George Whitfield</w:t>
      </w:r>
    </w:p>
    <w:p w14:paraId="54B3BABE" w14:textId="58C2EB68" w:rsidR="00ED4726" w:rsidRDefault="00ED4726" w:rsidP="002666E4">
      <w:pPr>
        <w:tabs>
          <w:tab w:val="left" w:pos="2957"/>
        </w:tabs>
        <w:rPr>
          <w:rFonts w:ascii="Raleway Regular" w:hAnsi="Raleway Regular"/>
          <w:b/>
          <w:bCs/>
        </w:rPr>
      </w:pPr>
    </w:p>
    <w:p w14:paraId="48CDCF38" w14:textId="1A937A67" w:rsidR="007E0B75" w:rsidRDefault="007E0B75" w:rsidP="002666E4">
      <w:pPr>
        <w:tabs>
          <w:tab w:val="left" w:pos="2957"/>
        </w:tabs>
        <w:rPr>
          <w:rFonts w:ascii="Raleway Regular" w:hAnsi="Raleway Regular"/>
          <w:b/>
          <w:bCs/>
        </w:rPr>
      </w:pPr>
    </w:p>
    <w:p w14:paraId="26CB79D7" w14:textId="670DFE53" w:rsidR="007E0B75" w:rsidRDefault="007E0B75" w:rsidP="002666E4">
      <w:pPr>
        <w:tabs>
          <w:tab w:val="left" w:pos="2957"/>
        </w:tabs>
        <w:rPr>
          <w:rFonts w:ascii="Raleway Regular" w:hAnsi="Raleway Regular"/>
          <w:b/>
          <w:bCs/>
        </w:rPr>
      </w:pPr>
    </w:p>
    <w:p w14:paraId="1EE2B276" w14:textId="79E51974" w:rsidR="007E0B75" w:rsidRDefault="007E0B75" w:rsidP="002666E4">
      <w:pPr>
        <w:tabs>
          <w:tab w:val="left" w:pos="2957"/>
        </w:tabs>
        <w:rPr>
          <w:rFonts w:ascii="Raleway Regular" w:hAnsi="Raleway Regular"/>
          <w:b/>
          <w:bCs/>
        </w:rPr>
      </w:pPr>
    </w:p>
    <w:p w14:paraId="650E6702" w14:textId="5EDE3F09" w:rsidR="007E0B75" w:rsidRDefault="007E0B75" w:rsidP="002666E4">
      <w:pPr>
        <w:tabs>
          <w:tab w:val="left" w:pos="2957"/>
        </w:tabs>
        <w:rPr>
          <w:rFonts w:ascii="Raleway Regular" w:hAnsi="Raleway Regular"/>
          <w:b/>
          <w:bCs/>
        </w:rPr>
      </w:pPr>
      <w:r>
        <w:rPr>
          <w:rFonts w:ascii="Raleway Regular" w:hAnsi="Raleway Regular"/>
          <w:b/>
          <w:bCs/>
        </w:rPr>
        <w:t xml:space="preserve">Jesus prayed that God the Father would keep us grounded in His truth, so that we will grow together in unity and in holiness, for the purpose of being effective in the mission that He has given us to do. </w:t>
      </w:r>
    </w:p>
    <w:p w14:paraId="01B601AA" w14:textId="19F913A3" w:rsidR="00B47E16" w:rsidRDefault="00B47E16" w:rsidP="002666E4">
      <w:pPr>
        <w:tabs>
          <w:tab w:val="left" w:pos="2957"/>
        </w:tabs>
        <w:rPr>
          <w:rFonts w:ascii="Raleway Regular" w:hAnsi="Raleway Regular"/>
          <w:b/>
          <w:bCs/>
        </w:rPr>
      </w:pPr>
    </w:p>
    <w:p w14:paraId="0373260A" w14:textId="73870E98" w:rsidR="00A50090" w:rsidRDefault="00A50090" w:rsidP="002666E4">
      <w:pPr>
        <w:tabs>
          <w:tab w:val="left" w:pos="2957"/>
        </w:tabs>
        <w:rPr>
          <w:rFonts w:ascii="Raleway Regular" w:hAnsi="Raleway Regular"/>
          <w:b/>
          <w:bCs/>
        </w:rPr>
      </w:pPr>
    </w:p>
    <w:p w14:paraId="1F47C991" w14:textId="77777777" w:rsidR="00A50090" w:rsidRDefault="00A50090" w:rsidP="002666E4">
      <w:pPr>
        <w:tabs>
          <w:tab w:val="left" w:pos="2957"/>
        </w:tabs>
        <w:rPr>
          <w:rFonts w:ascii="Raleway Regular" w:hAnsi="Raleway Regular"/>
          <w:b/>
          <w:bCs/>
        </w:rPr>
      </w:pPr>
    </w:p>
    <w:p w14:paraId="0E56AB5D" w14:textId="7519CE72" w:rsidR="00707AF1" w:rsidRDefault="00707AF1" w:rsidP="00B47E16">
      <w:pPr>
        <w:pStyle w:val="ListParagraph"/>
        <w:numPr>
          <w:ilvl w:val="0"/>
          <w:numId w:val="10"/>
        </w:numPr>
        <w:tabs>
          <w:tab w:val="left" w:pos="2957"/>
        </w:tabs>
        <w:rPr>
          <w:rFonts w:ascii="Raleway Regular" w:hAnsi="Raleway Regular"/>
          <w:b/>
          <w:bCs/>
        </w:rPr>
      </w:pPr>
      <w:r>
        <w:rPr>
          <w:rFonts w:ascii="Raleway Regular" w:hAnsi="Raleway Regular"/>
          <w:b/>
          <w:bCs/>
        </w:rPr>
        <w:t xml:space="preserve">Jesus prayed that God the Father would preserve </w:t>
      </w:r>
      <w:r w:rsidR="00E61ED1">
        <w:rPr>
          <w:rFonts w:ascii="Raleway Regular" w:hAnsi="Raleway Regular"/>
          <w:b/>
          <w:bCs/>
        </w:rPr>
        <w:t>His</w:t>
      </w:r>
      <w:r>
        <w:rPr>
          <w:rFonts w:ascii="Raleway Regular" w:hAnsi="Raleway Regular"/>
          <w:b/>
          <w:bCs/>
        </w:rPr>
        <w:t xml:space="preserve"> followers in truth. </w:t>
      </w:r>
    </w:p>
    <w:p w14:paraId="4C7101EC" w14:textId="77777777" w:rsidR="00707AF1" w:rsidRDefault="00707AF1" w:rsidP="00707AF1">
      <w:pPr>
        <w:pStyle w:val="ListParagraph"/>
        <w:tabs>
          <w:tab w:val="left" w:pos="2957"/>
        </w:tabs>
        <w:rPr>
          <w:rFonts w:ascii="Raleway Regular" w:hAnsi="Raleway Regular"/>
          <w:b/>
          <w:bCs/>
        </w:rPr>
      </w:pPr>
    </w:p>
    <w:p w14:paraId="19F23E34" w14:textId="71937DFF" w:rsidR="00B47E16" w:rsidRPr="00707AF1" w:rsidRDefault="00707AF1" w:rsidP="00707AF1">
      <w:pPr>
        <w:pStyle w:val="ListParagraph"/>
        <w:tabs>
          <w:tab w:val="left" w:pos="2957"/>
        </w:tabs>
        <w:rPr>
          <w:rFonts w:ascii="Raleway Regular" w:hAnsi="Raleway Regular"/>
          <w:b/>
          <w:bCs/>
        </w:rPr>
      </w:pPr>
      <w:r>
        <w:rPr>
          <w:rFonts w:ascii="Raleway Regular" w:hAnsi="Raleway Regular"/>
          <w:b/>
          <w:bCs/>
        </w:rPr>
        <w:t>It</w:t>
      </w:r>
      <w:r w:rsidR="00E6030F" w:rsidRPr="00707AF1">
        <w:rPr>
          <w:rFonts w:ascii="Raleway Regular" w:hAnsi="Raleway Regular"/>
          <w:b/>
          <w:bCs/>
        </w:rPr>
        <w:t xml:space="preserve"> is by </w:t>
      </w:r>
      <w:r>
        <w:rPr>
          <w:rFonts w:ascii="Raleway Regular" w:hAnsi="Raleway Regular"/>
          <w:b/>
          <w:bCs/>
        </w:rPr>
        <w:t>God’</w:t>
      </w:r>
      <w:r w:rsidR="00E6030F" w:rsidRPr="00707AF1">
        <w:rPr>
          <w:rFonts w:ascii="Raleway Regular" w:hAnsi="Raleway Regular"/>
          <w:b/>
          <w:bCs/>
        </w:rPr>
        <w:t xml:space="preserve">s grace that we </w:t>
      </w:r>
      <w:r w:rsidR="00E6030F" w:rsidRPr="00707AF1">
        <w:rPr>
          <w:rFonts w:ascii="Raleway Regular" w:hAnsi="Raleway Regular"/>
          <w:b/>
          <w:bCs/>
          <w:u w:val="single"/>
        </w:rPr>
        <w:t>receive</w:t>
      </w:r>
      <w:r w:rsidR="00E6030F" w:rsidRPr="00707AF1">
        <w:rPr>
          <w:rFonts w:ascii="Raleway Regular" w:hAnsi="Raleway Regular"/>
          <w:b/>
          <w:bCs/>
        </w:rPr>
        <w:t xml:space="preserve">, </w:t>
      </w:r>
      <w:r w:rsidR="00E6030F" w:rsidRPr="00707AF1">
        <w:rPr>
          <w:rFonts w:ascii="Raleway Regular" w:hAnsi="Raleway Regular"/>
          <w:b/>
          <w:bCs/>
          <w:u w:val="single"/>
        </w:rPr>
        <w:t>know</w:t>
      </w:r>
      <w:r w:rsidR="00E6030F" w:rsidRPr="00707AF1">
        <w:rPr>
          <w:rFonts w:ascii="Raleway Regular" w:hAnsi="Raleway Regular"/>
          <w:b/>
          <w:bCs/>
        </w:rPr>
        <w:t xml:space="preserve">, and </w:t>
      </w:r>
      <w:r w:rsidR="00E6030F" w:rsidRPr="00707AF1">
        <w:rPr>
          <w:rFonts w:ascii="Raleway Regular" w:hAnsi="Raleway Regular"/>
          <w:b/>
          <w:bCs/>
          <w:u w:val="single"/>
        </w:rPr>
        <w:t>believe</w:t>
      </w:r>
      <w:r w:rsidR="00E6030F" w:rsidRPr="00707AF1">
        <w:rPr>
          <w:rFonts w:ascii="Raleway Regular" w:hAnsi="Raleway Regular"/>
          <w:b/>
          <w:bCs/>
        </w:rPr>
        <w:t xml:space="preserve"> the gospel of Jesus Christ as truth. By the Father giving us to His Son, we are now able to keep – to internalize and obey – God’s truth. </w:t>
      </w:r>
    </w:p>
    <w:p w14:paraId="41F47AFC" w14:textId="50D6FD23" w:rsidR="00707AF1" w:rsidRDefault="00707AF1" w:rsidP="00707AF1">
      <w:pPr>
        <w:pStyle w:val="ListParagraph"/>
        <w:tabs>
          <w:tab w:val="left" w:pos="2957"/>
        </w:tabs>
        <w:rPr>
          <w:rFonts w:ascii="Raleway Regular" w:hAnsi="Raleway Regular"/>
          <w:b/>
          <w:bCs/>
        </w:rPr>
      </w:pPr>
    </w:p>
    <w:p w14:paraId="62B9FAF5" w14:textId="77777777" w:rsidR="00D41AB7" w:rsidRDefault="00D41AB7" w:rsidP="00707AF1">
      <w:pPr>
        <w:pStyle w:val="ListParagraph"/>
        <w:tabs>
          <w:tab w:val="left" w:pos="2957"/>
        </w:tabs>
        <w:rPr>
          <w:rFonts w:ascii="Raleway Regular" w:hAnsi="Raleway Regular"/>
          <w:b/>
          <w:bCs/>
        </w:rPr>
      </w:pPr>
    </w:p>
    <w:p w14:paraId="282A21FF" w14:textId="77777777" w:rsidR="00707AF1" w:rsidRDefault="00707AF1" w:rsidP="00707AF1">
      <w:pPr>
        <w:pStyle w:val="ListParagraph"/>
        <w:tabs>
          <w:tab w:val="left" w:pos="2957"/>
        </w:tabs>
        <w:rPr>
          <w:rFonts w:ascii="Raleway Regular" w:hAnsi="Raleway Regular"/>
          <w:b/>
          <w:bCs/>
        </w:rPr>
      </w:pPr>
    </w:p>
    <w:p w14:paraId="35F0BDD7" w14:textId="5757BAB3" w:rsidR="00707AF1" w:rsidRDefault="00707AF1" w:rsidP="00B47E16">
      <w:pPr>
        <w:pStyle w:val="ListParagraph"/>
        <w:numPr>
          <w:ilvl w:val="0"/>
          <w:numId w:val="10"/>
        </w:numPr>
        <w:tabs>
          <w:tab w:val="left" w:pos="2957"/>
        </w:tabs>
        <w:rPr>
          <w:rFonts w:ascii="Raleway Regular" w:hAnsi="Raleway Regular"/>
          <w:b/>
          <w:bCs/>
        </w:rPr>
      </w:pPr>
      <w:r>
        <w:rPr>
          <w:rFonts w:ascii="Raleway Regular" w:hAnsi="Raleway Regular"/>
          <w:b/>
          <w:bCs/>
        </w:rPr>
        <w:t xml:space="preserve">Jesus prayed that God the Father would preserve </w:t>
      </w:r>
      <w:r w:rsidR="00E61ED1">
        <w:rPr>
          <w:rFonts w:ascii="Raleway Regular" w:hAnsi="Raleway Regular"/>
          <w:b/>
          <w:bCs/>
        </w:rPr>
        <w:t>His</w:t>
      </w:r>
      <w:r>
        <w:rPr>
          <w:rFonts w:ascii="Raleway Regular" w:hAnsi="Raleway Regular"/>
          <w:b/>
          <w:bCs/>
        </w:rPr>
        <w:t xml:space="preserve"> followers in unity. </w:t>
      </w:r>
    </w:p>
    <w:p w14:paraId="58F48032" w14:textId="200C8C54" w:rsidR="00707AF1" w:rsidRDefault="00707AF1" w:rsidP="00707AF1">
      <w:pPr>
        <w:pStyle w:val="ListParagraph"/>
        <w:rPr>
          <w:rFonts w:ascii="Raleway Regular" w:hAnsi="Raleway Regular"/>
          <w:b/>
          <w:bCs/>
        </w:rPr>
      </w:pPr>
    </w:p>
    <w:p w14:paraId="1C704564" w14:textId="77777777" w:rsidR="00A50090" w:rsidRDefault="00A50090" w:rsidP="00707AF1">
      <w:pPr>
        <w:pStyle w:val="ListParagraph"/>
        <w:rPr>
          <w:rFonts w:ascii="Raleway Regular" w:hAnsi="Raleway Regular"/>
          <w:b/>
          <w:bCs/>
        </w:rPr>
      </w:pPr>
    </w:p>
    <w:p w14:paraId="69E73E34" w14:textId="49C9A186" w:rsidR="00707AF1" w:rsidRDefault="00707AF1" w:rsidP="00707AF1">
      <w:pPr>
        <w:pStyle w:val="ListParagraph"/>
        <w:rPr>
          <w:rFonts w:ascii="Raleway Regular" w:hAnsi="Raleway Regular"/>
          <w:b/>
          <w:bCs/>
        </w:rPr>
      </w:pPr>
    </w:p>
    <w:p w14:paraId="574664C6" w14:textId="2C857075" w:rsidR="00E61ED1" w:rsidRDefault="00E61ED1" w:rsidP="00707AF1">
      <w:pPr>
        <w:pStyle w:val="ListParagraph"/>
        <w:rPr>
          <w:rFonts w:ascii="Raleway Regular" w:hAnsi="Raleway Regular"/>
          <w:b/>
          <w:bCs/>
        </w:rPr>
      </w:pPr>
      <w:bookmarkStart w:id="0" w:name="_GoBack"/>
      <w:bookmarkEnd w:id="0"/>
    </w:p>
    <w:p w14:paraId="1638102C" w14:textId="7FD12F63" w:rsidR="00A50090" w:rsidRDefault="00A50090" w:rsidP="00707AF1">
      <w:pPr>
        <w:pStyle w:val="ListParagraph"/>
        <w:rPr>
          <w:rFonts w:ascii="Raleway Regular" w:hAnsi="Raleway Regular"/>
          <w:b/>
          <w:bCs/>
        </w:rPr>
      </w:pPr>
    </w:p>
    <w:p w14:paraId="1713ED24" w14:textId="727D4170" w:rsidR="00A50090" w:rsidRDefault="00A50090" w:rsidP="00707AF1">
      <w:pPr>
        <w:pStyle w:val="ListParagraph"/>
        <w:rPr>
          <w:rFonts w:ascii="Raleway Regular" w:hAnsi="Raleway Regular"/>
          <w:b/>
          <w:bCs/>
        </w:rPr>
      </w:pPr>
    </w:p>
    <w:p w14:paraId="4A444AD7" w14:textId="38F7FC56" w:rsidR="00A50090" w:rsidRDefault="00A50090" w:rsidP="00707AF1">
      <w:pPr>
        <w:pStyle w:val="ListParagraph"/>
        <w:rPr>
          <w:rFonts w:ascii="Raleway Regular" w:hAnsi="Raleway Regular"/>
          <w:b/>
          <w:bCs/>
        </w:rPr>
      </w:pPr>
    </w:p>
    <w:p w14:paraId="1C984E1B" w14:textId="77777777" w:rsidR="00A50090" w:rsidRPr="00707AF1" w:rsidRDefault="00A50090" w:rsidP="00707AF1">
      <w:pPr>
        <w:pStyle w:val="ListParagraph"/>
        <w:rPr>
          <w:rFonts w:ascii="Raleway Regular" w:hAnsi="Raleway Regular"/>
          <w:b/>
          <w:bCs/>
        </w:rPr>
      </w:pPr>
    </w:p>
    <w:p w14:paraId="75B5C286" w14:textId="3D4EC95B" w:rsidR="00707AF1" w:rsidRDefault="00E61ED1" w:rsidP="00B47E16">
      <w:pPr>
        <w:pStyle w:val="ListParagraph"/>
        <w:numPr>
          <w:ilvl w:val="0"/>
          <w:numId w:val="10"/>
        </w:numPr>
        <w:tabs>
          <w:tab w:val="left" w:pos="2957"/>
        </w:tabs>
        <w:rPr>
          <w:rFonts w:ascii="Raleway Regular" w:hAnsi="Raleway Regular"/>
          <w:b/>
          <w:bCs/>
        </w:rPr>
      </w:pPr>
      <w:r>
        <w:rPr>
          <w:rFonts w:ascii="Raleway Regular" w:hAnsi="Raleway Regular"/>
          <w:b/>
          <w:bCs/>
        </w:rPr>
        <w:lastRenderedPageBreak/>
        <w:t xml:space="preserve">Jesus prayed that God the Father would preserve His followers in holiness. </w:t>
      </w:r>
    </w:p>
    <w:p w14:paraId="128F875F" w14:textId="26AADADF" w:rsidR="00A50090" w:rsidRDefault="00A50090" w:rsidP="00A50090">
      <w:pPr>
        <w:pStyle w:val="ListParagraph"/>
        <w:tabs>
          <w:tab w:val="left" w:pos="2957"/>
        </w:tabs>
        <w:rPr>
          <w:rFonts w:ascii="Raleway Regular" w:hAnsi="Raleway Regular"/>
          <w:b/>
          <w:bCs/>
        </w:rPr>
      </w:pPr>
    </w:p>
    <w:p w14:paraId="039B6BFD" w14:textId="7C8A8D9E" w:rsidR="00A50090" w:rsidRDefault="00A50090" w:rsidP="00A50090">
      <w:pPr>
        <w:pStyle w:val="ListParagraph"/>
        <w:tabs>
          <w:tab w:val="left" w:pos="2957"/>
        </w:tabs>
        <w:rPr>
          <w:rFonts w:ascii="Raleway Regular" w:hAnsi="Raleway Regular"/>
          <w:b/>
          <w:bCs/>
        </w:rPr>
      </w:pPr>
    </w:p>
    <w:p w14:paraId="6A67D5E4" w14:textId="1A22BCC3" w:rsidR="00A50090" w:rsidRDefault="00A50090" w:rsidP="00A50090">
      <w:pPr>
        <w:pStyle w:val="ListParagraph"/>
        <w:tabs>
          <w:tab w:val="left" w:pos="2957"/>
        </w:tabs>
        <w:rPr>
          <w:rFonts w:ascii="Raleway Regular" w:hAnsi="Raleway Regular"/>
          <w:b/>
          <w:bCs/>
        </w:rPr>
      </w:pPr>
    </w:p>
    <w:p w14:paraId="41B0377E" w14:textId="06995CE6" w:rsidR="00A50090" w:rsidRDefault="00A50090" w:rsidP="00A50090">
      <w:pPr>
        <w:pStyle w:val="ListParagraph"/>
        <w:tabs>
          <w:tab w:val="left" w:pos="2957"/>
        </w:tabs>
        <w:rPr>
          <w:rFonts w:ascii="Raleway Regular" w:hAnsi="Raleway Regular"/>
          <w:b/>
          <w:bCs/>
        </w:rPr>
      </w:pPr>
    </w:p>
    <w:p w14:paraId="448DA797" w14:textId="09632300" w:rsidR="00A50090" w:rsidRDefault="00A50090" w:rsidP="00A50090">
      <w:pPr>
        <w:pStyle w:val="ListParagraph"/>
        <w:tabs>
          <w:tab w:val="left" w:pos="2957"/>
        </w:tabs>
        <w:rPr>
          <w:rFonts w:ascii="Raleway Regular" w:hAnsi="Raleway Regular"/>
          <w:b/>
          <w:bCs/>
        </w:rPr>
      </w:pPr>
    </w:p>
    <w:p w14:paraId="3B4273FE" w14:textId="7F68AB90" w:rsidR="00A50090" w:rsidRDefault="00A50090" w:rsidP="00A50090">
      <w:pPr>
        <w:pStyle w:val="ListParagraph"/>
        <w:tabs>
          <w:tab w:val="left" w:pos="2957"/>
        </w:tabs>
        <w:rPr>
          <w:rFonts w:ascii="Raleway Regular" w:hAnsi="Raleway Regular"/>
          <w:b/>
          <w:bCs/>
        </w:rPr>
      </w:pPr>
    </w:p>
    <w:p w14:paraId="6D8AC0C6" w14:textId="77777777" w:rsidR="00A50090" w:rsidRDefault="00A50090" w:rsidP="00A50090">
      <w:pPr>
        <w:pStyle w:val="ListParagraph"/>
        <w:tabs>
          <w:tab w:val="left" w:pos="2957"/>
        </w:tabs>
        <w:rPr>
          <w:rFonts w:ascii="Raleway Regular" w:hAnsi="Raleway Regular"/>
          <w:b/>
          <w:bCs/>
        </w:rPr>
      </w:pPr>
    </w:p>
    <w:p w14:paraId="5F2D04AC" w14:textId="5D192AF3" w:rsidR="00A50090" w:rsidRDefault="00A50090" w:rsidP="00A50090">
      <w:pPr>
        <w:pStyle w:val="ListParagraph"/>
        <w:tabs>
          <w:tab w:val="left" w:pos="2957"/>
        </w:tabs>
        <w:rPr>
          <w:rFonts w:ascii="Raleway Regular" w:hAnsi="Raleway Regular"/>
          <w:b/>
          <w:bCs/>
        </w:rPr>
      </w:pPr>
    </w:p>
    <w:p w14:paraId="29919EC5" w14:textId="5284B405" w:rsidR="00A50090" w:rsidRDefault="00A50090" w:rsidP="00A50090">
      <w:pPr>
        <w:pStyle w:val="ListParagraph"/>
        <w:tabs>
          <w:tab w:val="left" w:pos="2957"/>
        </w:tabs>
        <w:rPr>
          <w:rFonts w:ascii="Raleway Regular" w:hAnsi="Raleway Regular"/>
          <w:b/>
          <w:bCs/>
        </w:rPr>
      </w:pPr>
    </w:p>
    <w:p w14:paraId="47FB1675" w14:textId="77777777" w:rsidR="00A50090" w:rsidRDefault="00A50090" w:rsidP="00A50090">
      <w:pPr>
        <w:pStyle w:val="ListParagraph"/>
        <w:tabs>
          <w:tab w:val="left" w:pos="2957"/>
        </w:tabs>
        <w:rPr>
          <w:rFonts w:ascii="Raleway Regular" w:hAnsi="Raleway Regular"/>
          <w:b/>
          <w:bCs/>
        </w:rPr>
      </w:pPr>
    </w:p>
    <w:p w14:paraId="03B4773B" w14:textId="133D030E" w:rsidR="00A50090" w:rsidRPr="00B47E16" w:rsidRDefault="00A50090" w:rsidP="00B47E16">
      <w:pPr>
        <w:pStyle w:val="ListParagraph"/>
        <w:numPr>
          <w:ilvl w:val="0"/>
          <w:numId w:val="10"/>
        </w:numPr>
        <w:tabs>
          <w:tab w:val="left" w:pos="2957"/>
        </w:tabs>
        <w:rPr>
          <w:rFonts w:ascii="Raleway Regular" w:hAnsi="Raleway Regular"/>
          <w:b/>
          <w:bCs/>
        </w:rPr>
      </w:pPr>
      <w:r>
        <w:rPr>
          <w:rFonts w:ascii="Raleway Regular" w:hAnsi="Raleway Regular"/>
          <w:b/>
          <w:bCs/>
        </w:rPr>
        <w:t>Jesus prayed that God the Father would preserve His followers in mission.</w:t>
      </w:r>
    </w:p>
    <w:p w14:paraId="126A085B" w14:textId="08CF571D" w:rsidR="00ED4726" w:rsidRDefault="00ED4726" w:rsidP="002666E4">
      <w:pPr>
        <w:tabs>
          <w:tab w:val="left" w:pos="2957"/>
        </w:tabs>
        <w:rPr>
          <w:rFonts w:ascii="Raleway Regular" w:hAnsi="Raleway Regular"/>
          <w:b/>
          <w:bCs/>
        </w:rPr>
      </w:pPr>
    </w:p>
    <w:p w14:paraId="755A3F05" w14:textId="2230A9D7" w:rsidR="00BE3462" w:rsidRDefault="00BE3462" w:rsidP="00BE3462">
      <w:pPr>
        <w:pStyle w:val="ListParagraph"/>
        <w:tabs>
          <w:tab w:val="left" w:pos="2957"/>
        </w:tabs>
        <w:rPr>
          <w:rFonts w:ascii="Raleway Regular" w:hAnsi="Raleway Regular"/>
          <w:b/>
          <w:bCs/>
        </w:rPr>
      </w:pPr>
    </w:p>
    <w:p w14:paraId="3FF05CDF" w14:textId="0327A098" w:rsidR="00BE3462" w:rsidRDefault="00BE3462" w:rsidP="00BE3462">
      <w:pPr>
        <w:pStyle w:val="ListParagraph"/>
        <w:tabs>
          <w:tab w:val="left" w:pos="2957"/>
        </w:tabs>
        <w:rPr>
          <w:rFonts w:ascii="Raleway Regular" w:hAnsi="Raleway Regular"/>
          <w:b/>
          <w:bCs/>
        </w:rPr>
      </w:pPr>
    </w:p>
    <w:p w14:paraId="2248A8EF" w14:textId="72D00247" w:rsidR="00BE3462" w:rsidRDefault="00BE3462" w:rsidP="00BE3462">
      <w:pPr>
        <w:pStyle w:val="ListParagraph"/>
        <w:tabs>
          <w:tab w:val="left" w:pos="2957"/>
        </w:tabs>
        <w:rPr>
          <w:rFonts w:ascii="Raleway Regular" w:hAnsi="Raleway Regular"/>
          <w:b/>
          <w:bCs/>
        </w:rPr>
      </w:pPr>
    </w:p>
    <w:p w14:paraId="30F4500F" w14:textId="27B02971" w:rsidR="00BE3462" w:rsidRDefault="00BE3462" w:rsidP="00BE3462">
      <w:pPr>
        <w:pStyle w:val="ListParagraph"/>
        <w:tabs>
          <w:tab w:val="left" w:pos="2957"/>
        </w:tabs>
        <w:rPr>
          <w:rFonts w:ascii="Raleway Regular" w:hAnsi="Raleway Regular"/>
          <w:b/>
          <w:bCs/>
        </w:rPr>
      </w:pPr>
    </w:p>
    <w:p w14:paraId="2C328D4C" w14:textId="77777777" w:rsidR="00BE3462" w:rsidRDefault="00BE3462" w:rsidP="00BE3462">
      <w:pPr>
        <w:pStyle w:val="ListParagraph"/>
        <w:tabs>
          <w:tab w:val="left" w:pos="2957"/>
        </w:tabs>
        <w:rPr>
          <w:rFonts w:ascii="Raleway Regular" w:hAnsi="Raleway Regular"/>
          <w:b/>
          <w:bCs/>
        </w:rPr>
      </w:pPr>
    </w:p>
    <w:p w14:paraId="181C1ADD" w14:textId="093F4FE7" w:rsidR="00BE3462" w:rsidRDefault="00BE3462" w:rsidP="00BE3462">
      <w:pPr>
        <w:pStyle w:val="ListParagraph"/>
        <w:tabs>
          <w:tab w:val="left" w:pos="2957"/>
        </w:tabs>
        <w:rPr>
          <w:rFonts w:ascii="Raleway Regular" w:hAnsi="Raleway Regular"/>
          <w:b/>
          <w:bCs/>
        </w:rPr>
      </w:pPr>
    </w:p>
    <w:p w14:paraId="3D126CA4" w14:textId="06DE9EEE" w:rsidR="00ED4726" w:rsidRDefault="00ED4726" w:rsidP="002666E4">
      <w:pPr>
        <w:tabs>
          <w:tab w:val="left" w:pos="2957"/>
        </w:tabs>
        <w:rPr>
          <w:rFonts w:ascii="Raleway Regular" w:hAnsi="Raleway Regular"/>
          <w:b/>
          <w:bCs/>
        </w:rPr>
      </w:pPr>
    </w:p>
    <w:p w14:paraId="2583D1A7" w14:textId="77777777" w:rsidR="00ED4726" w:rsidRDefault="00ED4726" w:rsidP="002666E4">
      <w:pPr>
        <w:tabs>
          <w:tab w:val="left" w:pos="2957"/>
        </w:tabs>
        <w:rPr>
          <w:rFonts w:ascii="Raleway Regular" w:hAnsi="Raleway Regular"/>
          <w:b/>
          <w:bCs/>
        </w:rPr>
      </w:pPr>
    </w:p>
    <w:p w14:paraId="0287BEC1" w14:textId="68D2246B" w:rsidR="00ED4726" w:rsidRDefault="00ED4726" w:rsidP="002666E4">
      <w:pPr>
        <w:tabs>
          <w:tab w:val="left" w:pos="2957"/>
        </w:tabs>
        <w:rPr>
          <w:rFonts w:ascii="Raleway Regular" w:hAnsi="Raleway Regular"/>
          <w:b/>
          <w:bCs/>
        </w:rPr>
      </w:pPr>
    </w:p>
    <w:p w14:paraId="0538EC6B" w14:textId="7A1DD473" w:rsidR="00087FAF" w:rsidRPr="00BE3462" w:rsidRDefault="00087FAF" w:rsidP="00BE3462">
      <w:pPr>
        <w:rPr>
          <w:rFonts w:ascii="Raleway Regular" w:hAnsi="Raleway Regular"/>
        </w:rPr>
      </w:pPr>
    </w:p>
    <w:p w14:paraId="3927A397" w14:textId="2A8E1572" w:rsidR="00157834" w:rsidRDefault="00157834" w:rsidP="00FA210C">
      <w:pPr>
        <w:rPr>
          <w:rFonts w:ascii="Raleway Regular" w:hAnsi="Raleway Regular"/>
        </w:rPr>
      </w:pPr>
    </w:p>
    <w:p w14:paraId="27D970EF" w14:textId="5BCE5558" w:rsidR="00A50090" w:rsidRDefault="00A50090" w:rsidP="00FA210C">
      <w:pPr>
        <w:rPr>
          <w:rFonts w:ascii="Raleway Regular" w:hAnsi="Raleway Regular"/>
        </w:rPr>
      </w:pPr>
    </w:p>
    <w:p w14:paraId="15ACE69D" w14:textId="77777777" w:rsidR="00A50090" w:rsidRPr="00FA210C" w:rsidRDefault="00A50090" w:rsidP="00FA210C">
      <w:pPr>
        <w:rPr>
          <w:rFonts w:ascii="Raleway Regular" w:hAnsi="Raleway Regular"/>
        </w:rPr>
      </w:pPr>
    </w:p>
    <w:p w14:paraId="38A0C287" w14:textId="77777777" w:rsidR="001B154C" w:rsidRDefault="001B154C" w:rsidP="00F71D3C">
      <w:pPr>
        <w:pStyle w:val="ListParagraph"/>
        <w:ind w:left="360"/>
        <w:rPr>
          <w:rFonts w:ascii="Raleway Regular" w:hAnsi="Raleway Regular"/>
        </w:rPr>
      </w:pPr>
    </w:p>
    <w:p w14:paraId="0A537EB3" w14:textId="77777777" w:rsidR="001B154C" w:rsidRDefault="001B154C" w:rsidP="00F71D3C">
      <w:pPr>
        <w:pStyle w:val="ListParagraph"/>
        <w:ind w:left="360"/>
        <w:rPr>
          <w:rFonts w:ascii="Raleway Regular" w:hAnsi="Raleway Regular"/>
        </w:rPr>
      </w:pPr>
    </w:p>
    <w:p w14:paraId="73ACC4E1" w14:textId="77777777" w:rsidR="00F71D3C" w:rsidRPr="009055AC" w:rsidRDefault="00F71D3C" w:rsidP="00F71D3C">
      <w:pPr>
        <w:rPr>
          <w:rFonts w:ascii="Raleway Regular" w:hAnsi="Raleway Regular"/>
          <w:b/>
        </w:rPr>
      </w:pPr>
      <w:r>
        <w:rPr>
          <w:rFonts w:ascii="Raleway Regular" w:hAnsi="Raleway Regular"/>
          <w:b/>
        </w:rPr>
        <w:t>Questions to Consider</w:t>
      </w:r>
    </w:p>
    <w:p w14:paraId="4609EF9D" w14:textId="77777777" w:rsidR="00F71D3C" w:rsidRDefault="00F71D3C" w:rsidP="00F71D3C">
      <w:pPr>
        <w:rPr>
          <w:rFonts w:ascii="Raleway Regular" w:hAnsi="Raleway Regular"/>
        </w:rPr>
      </w:pPr>
    </w:p>
    <w:p w14:paraId="04D18FDE" w14:textId="6789398C" w:rsidR="007A3C04" w:rsidRDefault="00BD6F4E" w:rsidP="00F71D3C">
      <w:pPr>
        <w:pStyle w:val="ListParagraph"/>
        <w:numPr>
          <w:ilvl w:val="0"/>
          <w:numId w:val="3"/>
        </w:numPr>
        <w:rPr>
          <w:rFonts w:ascii="Raleway Regular" w:hAnsi="Raleway Regular"/>
        </w:rPr>
      </w:pPr>
      <w:r>
        <w:rPr>
          <w:rFonts w:ascii="Raleway Regular" w:hAnsi="Raleway Regular"/>
        </w:rPr>
        <w:t xml:space="preserve">What </w:t>
      </w:r>
      <w:r w:rsidR="00A50090">
        <w:rPr>
          <w:rFonts w:ascii="Raleway Regular" w:hAnsi="Raleway Regular"/>
        </w:rPr>
        <w:t>is your response to this statement: “We are immortal until our work on earth is done”?</w:t>
      </w:r>
      <w:r>
        <w:rPr>
          <w:rFonts w:ascii="Raleway Regular" w:hAnsi="Raleway Regular"/>
        </w:rPr>
        <w:t xml:space="preserve"> </w:t>
      </w:r>
    </w:p>
    <w:p w14:paraId="7F6478B3" w14:textId="77777777" w:rsidR="007A3C04" w:rsidRDefault="007A3C04" w:rsidP="007A3C04">
      <w:pPr>
        <w:pStyle w:val="ListParagraph"/>
        <w:rPr>
          <w:rFonts w:ascii="Raleway Regular" w:hAnsi="Raleway Regular"/>
        </w:rPr>
      </w:pPr>
    </w:p>
    <w:p w14:paraId="063A27E4" w14:textId="7BB9F310" w:rsidR="00F71D3C" w:rsidRDefault="00A50090" w:rsidP="00F71D3C">
      <w:pPr>
        <w:pStyle w:val="ListParagraph"/>
        <w:numPr>
          <w:ilvl w:val="0"/>
          <w:numId w:val="3"/>
        </w:numPr>
        <w:rPr>
          <w:rFonts w:ascii="Raleway Regular" w:hAnsi="Raleway Regular"/>
        </w:rPr>
      </w:pPr>
      <w:r>
        <w:rPr>
          <w:rFonts w:ascii="Raleway Regular" w:hAnsi="Raleway Regular"/>
        </w:rPr>
        <w:t xml:space="preserve">Besides the </w:t>
      </w:r>
      <w:r w:rsidR="00D41AB7">
        <w:rPr>
          <w:rFonts w:ascii="Raleway Regular" w:hAnsi="Raleway Regular"/>
        </w:rPr>
        <w:t>verses</w:t>
      </w:r>
      <w:r>
        <w:rPr>
          <w:rFonts w:ascii="Raleway Regular" w:hAnsi="Raleway Regular"/>
        </w:rPr>
        <w:t xml:space="preserve"> we read in John 6, what are some other statements in John’s gospel, including in chapter 17, that reflect the twin truths of God’s sovereignty in saving people and man’s responsibility to respond in repentance and faith?</w:t>
      </w:r>
    </w:p>
    <w:p w14:paraId="48C29EA1" w14:textId="77777777" w:rsidR="00A50090" w:rsidRPr="00A50090" w:rsidRDefault="00A50090" w:rsidP="00A50090">
      <w:pPr>
        <w:pStyle w:val="ListParagraph"/>
        <w:rPr>
          <w:rFonts w:ascii="Raleway Regular" w:hAnsi="Raleway Regular"/>
        </w:rPr>
      </w:pPr>
    </w:p>
    <w:p w14:paraId="54407B2F" w14:textId="04DDC3D7" w:rsidR="00A50090" w:rsidRDefault="00A50090" w:rsidP="00F71D3C">
      <w:pPr>
        <w:pStyle w:val="ListParagraph"/>
        <w:numPr>
          <w:ilvl w:val="0"/>
          <w:numId w:val="3"/>
        </w:numPr>
        <w:rPr>
          <w:rFonts w:ascii="Raleway Regular" w:hAnsi="Raleway Regular"/>
        </w:rPr>
      </w:pPr>
      <w:r>
        <w:rPr>
          <w:rFonts w:ascii="Raleway Regular" w:hAnsi="Raleway Regular"/>
        </w:rPr>
        <w:t xml:space="preserve">How are you actively striving to receive, believe, and obey God’s Word on a daily basis? </w:t>
      </w:r>
    </w:p>
    <w:p w14:paraId="0B80FCE7" w14:textId="77777777" w:rsidR="00E77B38" w:rsidRPr="00E77B38" w:rsidRDefault="00E77B38" w:rsidP="00E77B38">
      <w:pPr>
        <w:pStyle w:val="ListParagraph"/>
        <w:rPr>
          <w:rFonts w:ascii="Raleway Regular" w:hAnsi="Raleway Regular"/>
        </w:rPr>
      </w:pPr>
    </w:p>
    <w:p w14:paraId="165A7750" w14:textId="7B49411A" w:rsidR="00E77B38" w:rsidRDefault="00A50090" w:rsidP="00F71D3C">
      <w:pPr>
        <w:pStyle w:val="ListParagraph"/>
        <w:numPr>
          <w:ilvl w:val="0"/>
          <w:numId w:val="3"/>
        </w:numPr>
        <w:rPr>
          <w:rFonts w:ascii="Raleway Regular" w:hAnsi="Raleway Regular"/>
        </w:rPr>
      </w:pPr>
      <w:r>
        <w:rPr>
          <w:rFonts w:ascii="Raleway Regular" w:hAnsi="Raleway Regular"/>
        </w:rPr>
        <w:t>Are there ways in which your life falls short in reflecting the name (character) of God?</w:t>
      </w:r>
    </w:p>
    <w:p w14:paraId="279FE76B" w14:textId="77777777" w:rsidR="00E77B38" w:rsidRPr="00E77B38" w:rsidRDefault="00E77B38" w:rsidP="00E77B38">
      <w:pPr>
        <w:pStyle w:val="ListParagraph"/>
        <w:rPr>
          <w:rFonts w:ascii="Raleway Regular" w:hAnsi="Raleway Regular"/>
        </w:rPr>
      </w:pPr>
    </w:p>
    <w:p w14:paraId="35EACB2B" w14:textId="4BE09F1C" w:rsidR="00E77B38" w:rsidRDefault="00A50090" w:rsidP="00F71D3C">
      <w:pPr>
        <w:pStyle w:val="ListParagraph"/>
        <w:numPr>
          <w:ilvl w:val="0"/>
          <w:numId w:val="3"/>
        </w:numPr>
        <w:rPr>
          <w:rFonts w:ascii="Raleway Regular" w:hAnsi="Raleway Regular"/>
        </w:rPr>
      </w:pPr>
      <w:r>
        <w:rPr>
          <w:rFonts w:ascii="Raleway Regular" w:hAnsi="Raleway Regular"/>
        </w:rPr>
        <w:t xml:space="preserve">How does this passage speak to the unique source of Christian unity, and how is that unity being practically worked out in your life? </w:t>
      </w:r>
      <w:r w:rsidR="00D41AB7">
        <w:rPr>
          <w:rFonts w:ascii="Raleway Regular" w:hAnsi="Raleway Regular"/>
        </w:rPr>
        <w:t xml:space="preserve">What makes Christian unity so different from the kind of “getting along” that many people hunger for? </w:t>
      </w:r>
    </w:p>
    <w:p w14:paraId="0018FEBE" w14:textId="77777777" w:rsidR="00F71D3C" w:rsidRDefault="00F71D3C" w:rsidP="00F71D3C">
      <w:pPr>
        <w:pStyle w:val="ListParagraph"/>
        <w:rPr>
          <w:rFonts w:ascii="Raleway Regular" w:hAnsi="Raleway Regular"/>
        </w:rPr>
      </w:pPr>
      <w:r>
        <w:rPr>
          <w:rFonts w:ascii="Raleway Regular" w:hAnsi="Raleway Regular"/>
        </w:rPr>
        <w:t xml:space="preserve"> </w:t>
      </w:r>
    </w:p>
    <w:p w14:paraId="2A3858DC" w14:textId="07292758" w:rsidR="002B48C7" w:rsidRDefault="00A50090" w:rsidP="00F71D3C">
      <w:pPr>
        <w:pStyle w:val="ListParagraph"/>
        <w:numPr>
          <w:ilvl w:val="0"/>
          <w:numId w:val="3"/>
        </w:numPr>
        <w:rPr>
          <w:rFonts w:ascii="Raleway Regular" w:hAnsi="Raleway Regular"/>
        </w:rPr>
      </w:pPr>
      <w:r>
        <w:rPr>
          <w:rFonts w:ascii="Raleway Regular" w:hAnsi="Raleway Regular"/>
        </w:rPr>
        <w:t xml:space="preserve">In what ways </w:t>
      </w:r>
      <w:r w:rsidR="00D41AB7">
        <w:rPr>
          <w:rFonts w:ascii="Raleway Regular" w:hAnsi="Raleway Regular"/>
        </w:rPr>
        <w:t xml:space="preserve">are you living out your union to a Holy Father, and in what ways are you falling short? What does it mean to be in the world, but not of the world, and what are some examples of how you are alongside people of the world, loving them, while still living a distinctive life that causes them to see a difference? </w:t>
      </w:r>
    </w:p>
    <w:p w14:paraId="0FBDEAD9" w14:textId="7F9A4893" w:rsidR="00B1642F" w:rsidRPr="00F71D3C" w:rsidRDefault="00FB4D47" w:rsidP="00044215">
      <w:pPr>
        <w:rPr>
          <w:rFonts w:ascii="Raleway Regular" w:hAnsi="Raleway Regular"/>
        </w:rPr>
      </w:pPr>
      <w:r>
        <w:rPr>
          <w:noProof/>
        </w:rPr>
        <mc:AlternateContent>
          <mc:Choice Requires="wps">
            <w:drawing>
              <wp:anchor distT="0" distB="0" distL="114300" distR="114300" simplePos="0" relativeHeight="251660288" behindDoc="0" locked="0" layoutInCell="1" allowOverlap="1" wp14:anchorId="551E575A" wp14:editId="75546D44">
                <wp:simplePos x="0" y="0"/>
                <wp:positionH relativeFrom="margin">
                  <wp:posOffset>2016125</wp:posOffset>
                </wp:positionH>
                <wp:positionV relativeFrom="paragraph">
                  <wp:posOffset>714250</wp:posOffset>
                </wp:positionV>
                <wp:extent cx="214757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4757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4F9F15" w14:textId="414671CD" w:rsidR="00FB4D47" w:rsidRDefault="00FB4D47" w:rsidP="00FB4D47">
                            <w:r w:rsidRPr="003E443F">
                              <w:rPr>
                                <w:rFonts w:ascii="Raleway Regular" w:hAnsi="Raleway Regular"/>
                                <w:sz w:val="18"/>
                                <w:szCs w:val="18"/>
                              </w:rPr>
                              <w:t>www.g</w:t>
                            </w:r>
                            <w:r w:rsidR="00054F70">
                              <w:rPr>
                                <w:rFonts w:ascii="Raleway Regular" w:hAnsi="Raleway Regular"/>
                                <w:sz w:val="18"/>
                                <w:szCs w:val="18"/>
                              </w:rPr>
                              <w:t>bc</w:t>
                            </w:r>
                            <w:r w:rsidRPr="003E443F">
                              <w:rPr>
                                <w:rFonts w:ascii="Raleway Regular" w:hAnsi="Raleway Regular"/>
                                <w:sz w:val="18"/>
                                <w:szCs w:val="18"/>
                              </w:rPr>
                              <w:t>lorton.com/sermons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1E575A" id="_x0000_t202" coordsize="21600,21600" o:spt="202" path="m,l,21600r21600,l21600,xe">
                <v:stroke joinstyle="miter"/>
                <v:path gradientshapeok="t" o:connecttype="rect"/>
              </v:shapetype>
              <v:shape id="Text Box 2" o:spid="_x0000_s1026" type="#_x0000_t202" style="position:absolute;left:0;text-align:left;margin-left:158.75pt;margin-top:56.25pt;width:169.1pt;height:18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" filled="f" stroked="f">
                <v:textbox>
                  <w:txbxContent>
                    <w:p w14:paraId="504F9F15" w14:textId="414671CD" w:rsidR="00FB4D47" w:rsidRDefault="00FB4D47" w:rsidP="00FB4D47">
                      <w:r w:rsidRPr="003E443F">
                        <w:rPr>
                          <w:rFonts w:ascii="Raleway Regular" w:hAnsi="Raleway Regular"/>
                          <w:sz w:val="18"/>
                          <w:szCs w:val="18"/>
                        </w:rPr>
                        <w:t>www.g</w:t>
                      </w:r>
                      <w:r w:rsidR="00054F70">
                        <w:rPr>
                          <w:rFonts w:ascii="Raleway Regular" w:hAnsi="Raleway Regular"/>
                          <w:sz w:val="18"/>
                          <w:szCs w:val="18"/>
                        </w:rPr>
                        <w:t>bc</w:t>
                      </w:r>
                      <w:r w:rsidRPr="003E443F">
                        <w:rPr>
                          <w:rFonts w:ascii="Raleway Regular" w:hAnsi="Raleway Regular"/>
                          <w:sz w:val="18"/>
                          <w:szCs w:val="18"/>
                        </w:rPr>
                        <w:t>lorton.com/sermons</w:t>
                      </w:r>
                    </w:p>
                  </w:txbxContent>
                </v:textbox>
                <w10:wrap type="square" anchorx="margin"/>
              </v:shape>
            </w:pict>
          </mc:Fallback>
        </mc:AlternateContent>
      </w:r>
    </w:p>
    <w:sectPr w:rsidR="00B1642F" w:rsidRPr="00F71D3C" w:rsidSect="0001338A">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Raleway Regular">
    <w:altName w:val="Raleway"/>
    <w:panose1 w:val="020B0604020202020204"/>
    <w:charset w:val="4D"/>
    <w:family w:val="swiss"/>
    <w:pitch w:val="variable"/>
    <w:sig w:usb0="A00002FF" w:usb1="5000205B" w:usb2="00000000" w:usb3="00000000" w:csb0="00000097" w:csb1="00000000"/>
  </w:font>
  <w:font w:name="Raleway ExtraBold">
    <w:panose1 w:val="020B09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435"/>
    <w:multiLevelType w:val="hybridMultilevel"/>
    <w:tmpl w:val="897282B2"/>
    <w:lvl w:ilvl="0" w:tplc="3294A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F6872"/>
    <w:multiLevelType w:val="hybridMultilevel"/>
    <w:tmpl w:val="15BC4364"/>
    <w:lvl w:ilvl="0" w:tplc="D2F246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61F9F"/>
    <w:multiLevelType w:val="hybridMultilevel"/>
    <w:tmpl w:val="5F50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638C1"/>
    <w:multiLevelType w:val="hybridMultilevel"/>
    <w:tmpl w:val="DB86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149AA"/>
    <w:multiLevelType w:val="hybridMultilevel"/>
    <w:tmpl w:val="E290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C257F"/>
    <w:multiLevelType w:val="hybridMultilevel"/>
    <w:tmpl w:val="F1C8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A4E19"/>
    <w:multiLevelType w:val="hybridMultilevel"/>
    <w:tmpl w:val="D212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1F54"/>
    <w:multiLevelType w:val="hybridMultilevel"/>
    <w:tmpl w:val="72D010C6"/>
    <w:lvl w:ilvl="0" w:tplc="D2BE4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207C9"/>
    <w:multiLevelType w:val="hybridMultilevel"/>
    <w:tmpl w:val="EC9E26CC"/>
    <w:lvl w:ilvl="0" w:tplc="E500C1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82BDF"/>
    <w:multiLevelType w:val="hybridMultilevel"/>
    <w:tmpl w:val="94CC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5"/>
  </w:num>
  <w:num w:numId="6">
    <w:abstractNumId w:val="2"/>
  </w:num>
  <w:num w:numId="7">
    <w:abstractNumId w:val="4"/>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2F"/>
    <w:rsid w:val="0001338A"/>
    <w:rsid w:val="00031908"/>
    <w:rsid w:val="00044215"/>
    <w:rsid w:val="00051435"/>
    <w:rsid w:val="00054F70"/>
    <w:rsid w:val="000563BA"/>
    <w:rsid w:val="00060BE2"/>
    <w:rsid w:val="00061870"/>
    <w:rsid w:val="00066C2C"/>
    <w:rsid w:val="00087FAF"/>
    <w:rsid w:val="000A5733"/>
    <w:rsid w:val="00111929"/>
    <w:rsid w:val="00116BA5"/>
    <w:rsid w:val="001468C3"/>
    <w:rsid w:val="00157834"/>
    <w:rsid w:val="001B154C"/>
    <w:rsid w:val="00215898"/>
    <w:rsid w:val="002535E4"/>
    <w:rsid w:val="00253BBB"/>
    <w:rsid w:val="002666E4"/>
    <w:rsid w:val="00297865"/>
    <w:rsid w:val="002B48C7"/>
    <w:rsid w:val="002C0F58"/>
    <w:rsid w:val="002C1721"/>
    <w:rsid w:val="002E782D"/>
    <w:rsid w:val="002F7121"/>
    <w:rsid w:val="00305168"/>
    <w:rsid w:val="00353C76"/>
    <w:rsid w:val="00362CB2"/>
    <w:rsid w:val="00365BF3"/>
    <w:rsid w:val="003722CD"/>
    <w:rsid w:val="003C0558"/>
    <w:rsid w:val="00410A69"/>
    <w:rsid w:val="0043252A"/>
    <w:rsid w:val="004345FA"/>
    <w:rsid w:val="004846A2"/>
    <w:rsid w:val="004960F8"/>
    <w:rsid w:val="004C256C"/>
    <w:rsid w:val="004D33D8"/>
    <w:rsid w:val="004E787C"/>
    <w:rsid w:val="00514702"/>
    <w:rsid w:val="005829F2"/>
    <w:rsid w:val="005A4313"/>
    <w:rsid w:val="005C2ED7"/>
    <w:rsid w:val="005D1F6A"/>
    <w:rsid w:val="005F7B77"/>
    <w:rsid w:val="006579B1"/>
    <w:rsid w:val="00680B48"/>
    <w:rsid w:val="00683DCA"/>
    <w:rsid w:val="00690381"/>
    <w:rsid w:val="006A30EE"/>
    <w:rsid w:val="006B3CF0"/>
    <w:rsid w:val="006B3F5F"/>
    <w:rsid w:val="006E3746"/>
    <w:rsid w:val="00707AF1"/>
    <w:rsid w:val="007527F1"/>
    <w:rsid w:val="00755DBD"/>
    <w:rsid w:val="00760A78"/>
    <w:rsid w:val="0077083B"/>
    <w:rsid w:val="0077110A"/>
    <w:rsid w:val="00781945"/>
    <w:rsid w:val="007852D7"/>
    <w:rsid w:val="00785888"/>
    <w:rsid w:val="007A3C04"/>
    <w:rsid w:val="007C1E6A"/>
    <w:rsid w:val="007C309F"/>
    <w:rsid w:val="007C6817"/>
    <w:rsid w:val="007E0B75"/>
    <w:rsid w:val="00837E53"/>
    <w:rsid w:val="00853EBE"/>
    <w:rsid w:val="00873E69"/>
    <w:rsid w:val="008B3B54"/>
    <w:rsid w:val="008C65A8"/>
    <w:rsid w:val="008E0469"/>
    <w:rsid w:val="009055AC"/>
    <w:rsid w:val="00951382"/>
    <w:rsid w:val="00951549"/>
    <w:rsid w:val="00954E8F"/>
    <w:rsid w:val="00962174"/>
    <w:rsid w:val="009A219C"/>
    <w:rsid w:val="009E59F9"/>
    <w:rsid w:val="00A224E2"/>
    <w:rsid w:val="00A447A5"/>
    <w:rsid w:val="00A50090"/>
    <w:rsid w:val="00A83280"/>
    <w:rsid w:val="00A833CE"/>
    <w:rsid w:val="00A9661F"/>
    <w:rsid w:val="00AA5FD2"/>
    <w:rsid w:val="00AB7046"/>
    <w:rsid w:val="00AB7B53"/>
    <w:rsid w:val="00B1642F"/>
    <w:rsid w:val="00B47E16"/>
    <w:rsid w:val="00B537D0"/>
    <w:rsid w:val="00B632E7"/>
    <w:rsid w:val="00B7337C"/>
    <w:rsid w:val="00BB0DD7"/>
    <w:rsid w:val="00BD6F4E"/>
    <w:rsid w:val="00BE3462"/>
    <w:rsid w:val="00BE549E"/>
    <w:rsid w:val="00BF687E"/>
    <w:rsid w:val="00C165FB"/>
    <w:rsid w:val="00C31E45"/>
    <w:rsid w:val="00CA413A"/>
    <w:rsid w:val="00CE1024"/>
    <w:rsid w:val="00D12F8F"/>
    <w:rsid w:val="00D12FEB"/>
    <w:rsid w:val="00D41AB7"/>
    <w:rsid w:val="00D44A13"/>
    <w:rsid w:val="00DD4A05"/>
    <w:rsid w:val="00E26C43"/>
    <w:rsid w:val="00E329E4"/>
    <w:rsid w:val="00E40FD7"/>
    <w:rsid w:val="00E6030F"/>
    <w:rsid w:val="00E61ED1"/>
    <w:rsid w:val="00E71E1D"/>
    <w:rsid w:val="00E77B38"/>
    <w:rsid w:val="00E947F0"/>
    <w:rsid w:val="00EA3F42"/>
    <w:rsid w:val="00ED4726"/>
    <w:rsid w:val="00F00CFD"/>
    <w:rsid w:val="00F20452"/>
    <w:rsid w:val="00F30EDC"/>
    <w:rsid w:val="00F321B3"/>
    <w:rsid w:val="00F35882"/>
    <w:rsid w:val="00F40099"/>
    <w:rsid w:val="00F71D3C"/>
    <w:rsid w:val="00FA00EA"/>
    <w:rsid w:val="00FA210C"/>
    <w:rsid w:val="00FB4D47"/>
    <w:rsid w:val="00FC0810"/>
    <w:rsid w:val="00FE19F2"/>
    <w:rsid w:val="00FE4B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4646C"/>
  <w14:defaultImageDpi w14:val="32767"/>
  <w15:docId w15:val="{551115C4-830A-7C43-9EF9-CBB16BA1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42F"/>
    <w:rPr>
      <w:rFonts w:asciiTheme="majorHAnsi" w:eastAsiaTheme="min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2F"/>
    <w:pPr>
      <w:ind w:left="720"/>
      <w:contextualSpacing/>
    </w:pPr>
  </w:style>
  <w:style w:type="paragraph" w:styleId="BalloonText">
    <w:name w:val="Balloon Text"/>
    <w:basedOn w:val="Normal"/>
    <w:link w:val="BalloonTextChar"/>
    <w:uiPriority w:val="99"/>
    <w:semiHidden/>
    <w:unhideWhenUsed/>
    <w:rsid w:val="00F35882"/>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882"/>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E2E7D2-AE00-0344-BBDA-5065E7C1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Sachtleben</dc:creator>
  <cp:keywords/>
  <dc:description/>
  <cp:lastModifiedBy>Doug Sachtleben</cp:lastModifiedBy>
  <cp:revision>2</cp:revision>
  <cp:lastPrinted>2018-10-25T19:01:00Z</cp:lastPrinted>
  <dcterms:created xsi:type="dcterms:W3CDTF">2018-12-01T18:30:00Z</dcterms:created>
  <dcterms:modified xsi:type="dcterms:W3CDTF">2018-12-01T18:30:00Z</dcterms:modified>
</cp:coreProperties>
</file>